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6B" w:rsidRPr="0004056B" w:rsidRDefault="0004056B" w:rsidP="0004056B">
      <w:pPr>
        <w:shd w:val="clear" w:color="auto" w:fill="FFFFFF"/>
        <w:spacing w:before="300" w:after="150" w:line="360" w:lineRule="atLeast"/>
        <w:outlineLvl w:val="2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4056B">
        <w:rPr>
          <w:rFonts w:eastAsia="Times New Roman" w:cstheme="minorHAnsi"/>
          <w:color w:val="000000"/>
          <w:sz w:val="24"/>
          <w:szCs w:val="24"/>
          <w:lang w:eastAsia="it-IT"/>
        </w:rPr>
        <w:t>ALLEGATO B) “Scheda di autovalutazione DOCENTE ESPERTO”</w:t>
      </w:r>
    </w:p>
    <w:p w:rsidR="0004056B" w:rsidRPr="0004056B" w:rsidRDefault="0004056B" w:rsidP="0004056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04056B">
        <w:rPr>
          <w:rFonts w:asciiTheme="minorHAnsi" w:hAnsiTheme="minorHAnsi" w:cstheme="minorHAnsi"/>
          <w:color w:val="000000"/>
        </w:rPr>
        <w:br/>
      </w:r>
      <w:r w:rsidRPr="0004056B">
        <w:rPr>
          <w:rStyle w:val="Enfasigrassetto"/>
          <w:rFonts w:asciiTheme="minorHAnsi" w:hAnsiTheme="minorHAnsi" w:cstheme="minorHAnsi"/>
          <w:color w:val="000000"/>
        </w:rPr>
        <w:t xml:space="preserve">Oggetto: Avviso di Selezione di Docenti interni all’Istituto Comprensivo “Giuseppe </w:t>
      </w:r>
      <w:proofErr w:type="spellStart"/>
      <w:r w:rsidRPr="0004056B">
        <w:rPr>
          <w:rStyle w:val="Enfasigrassetto"/>
          <w:rFonts w:asciiTheme="minorHAnsi" w:hAnsiTheme="minorHAnsi" w:cstheme="minorHAnsi"/>
          <w:color w:val="000000"/>
        </w:rPr>
        <w:t>Pitrè</w:t>
      </w:r>
      <w:proofErr w:type="spellEnd"/>
      <w:r w:rsidRPr="0004056B">
        <w:rPr>
          <w:rStyle w:val="Enfasigrassetto"/>
          <w:rFonts w:asciiTheme="minorHAnsi" w:hAnsiTheme="minorHAnsi" w:cstheme="minorHAnsi"/>
          <w:color w:val="000000"/>
        </w:rPr>
        <w:t>” per la realizzazione di n. 4 </w:t>
      </w:r>
      <w:r w:rsidRPr="0004056B">
        <w:rPr>
          <w:rStyle w:val="Enfasicorsivo"/>
          <w:rFonts w:asciiTheme="minorHAnsi" w:hAnsiTheme="minorHAnsi" w:cstheme="minorHAnsi"/>
          <w:b/>
          <w:bCs/>
          <w:color w:val="000000"/>
        </w:rPr>
        <w:t>“Percorsi di formazione sulla transizione digitale”</w:t>
      </w:r>
      <w:r w:rsidRPr="0004056B">
        <w:rPr>
          <w:rStyle w:val="Enfasigrassetto"/>
          <w:rFonts w:asciiTheme="minorHAnsi" w:hAnsiTheme="minorHAnsi" w:cstheme="minorHAnsi"/>
          <w:color w:val="000000"/>
        </w:rPr>
        <w:t> nell’ambito delle Azioni di </w:t>
      </w:r>
      <w:r w:rsidRPr="0004056B">
        <w:rPr>
          <w:rStyle w:val="Enfasicorsivo"/>
          <w:rFonts w:asciiTheme="minorHAnsi" w:hAnsiTheme="minorHAnsi" w:cstheme="minorHAnsi"/>
          <w:b/>
          <w:bCs/>
          <w:color w:val="000000"/>
        </w:rPr>
        <w:t xml:space="preserve">“Formazione del personale scolastico per la transizione digitale” - </w:t>
      </w:r>
      <w:proofErr w:type="spellStart"/>
      <w:r w:rsidRPr="0004056B">
        <w:rPr>
          <w:rStyle w:val="Enfasicorsivo"/>
          <w:rFonts w:asciiTheme="minorHAnsi" w:hAnsiTheme="minorHAnsi" w:cstheme="minorHAnsi"/>
          <w:b/>
          <w:bCs/>
          <w:color w:val="000000"/>
        </w:rPr>
        <w:t>prot</w:t>
      </w:r>
      <w:proofErr w:type="spellEnd"/>
      <w:r w:rsidRPr="0004056B">
        <w:rPr>
          <w:rStyle w:val="Enfasicorsivo"/>
          <w:rFonts w:asciiTheme="minorHAnsi" w:hAnsiTheme="minorHAnsi" w:cstheme="minorHAnsi"/>
          <w:b/>
          <w:bCs/>
          <w:color w:val="000000"/>
        </w:rPr>
        <w:t>. n. 6410 del 13/08/2024</w:t>
      </w:r>
    </w:p>
    <w:p w:rsidR="0004056B" w:rsidRPr="0004056B" w:rsidRDefault="0004056B" w:rsidP="0004056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04056B">
        <w:rPr>
          <w:rFonts w:asciiTheme="minorHAnsi" w:hAnsiTheme="minorHAnsi" w:cstheme="minorHAnsi"/>
          <w:color w:val="000000"/>
        </w:rPr>
        <w:br/>
      </w:r>
      <w:r w:rsidRPr="0004056B">
        <w:rPr>
          <w:rStyle w:val="Enfasicorsivo"/>
          <w:rFonts w:asciiTheme="minorHAnsi" w:hAnsiTheme="minorHAnsi" w:cstheme="minorHAnsi"/>
          <w:color w:val="000000"/>
        </w:rPr>
        <w:t>Avviso Pubblico </w:t>
      </w:r>
      <w:r w:rsidRPr="0004056B">
        <w:rPr>
          <w:rStyle w:val="Enfasicorsivo"/>
          <w:rFonts w:asciiTheme="minorHAnsi" w:hAnsiTheme="minorHAnsi" w:cstheme="minorHAnsi"/>
        </w:rPr>
        <w:t xml:space="preserve">Avviso Pubblico D.M. 66/2023 – PNRR – Missione 4 - </w:t>
      </w:r>
      <w:r w:rsidRPr="0004056B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Istruzione e Ricerca - Componente 1 – Potenziamento dell’offerta dei servizi di istruzione: dagli asili nido alle Università - Investimento 2.1: “Didattica digitale integrata e formazione alla transizione digitale per il personale scolastico. Formazione del personale scolastico per la transizione digitale” del Piano Nazionale di Ripresa e Resilienza, finanziato dall’Unione Europea </w:t>
      </w:r>
    </w:p>
    <w:p w:rsidR="0004056B" w:rsidRPr="0004056B" w:rsidRDefault="0004056B" w:rsidP="0004056B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04056B">
        <w:rPr>
          <w:rFonts w:eastAsia="Calibri" w:cstheme="minorHAnsi"/>
          <w:bCs/>
          <w:iCs/>
          <w:sz w:val="24"/>
          <w:szCs w:val="24"/>
        </w:rPr>
        <w:t>CNP: M4C1I2.1-2023-1322-P-42707</w:t>
      </w:r>
    </w:p>
    <w:p w:rsidR="0004056B" w:rsidRPr="0004056B" w:rsidRDefault="0004056B" w:rsidP="0004056B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04056B">
        <w:rPr>
          <w:rFonts w:eastAsia="Calibri" w:cstheme="minorHAnsi"/>
          <w:bCs/>
          <w:iCs/>
          <w:sz w:val="24"/>
          <w:szCs w:val="24"/>
        </w:rPr>
        <w:t>CUP: H24D23002800006</w:t>
      </w:r>
    </w:p>
    <w:p w:rsidR="0004056B" w:rsidRPr="0004056B" w:rsidRDefault="0004056B" w:rsidP="0004056B">
      <w:pPr>
        <w:tabs>
          <w:tab w:val="left" w:pos="9498"/>
        </w:tabs>
        <w:spacing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04056B">
        <w:rPr>
          <w:rFonts w:eastAsia="Calibri" w:cstheme="minorHAnsi"/>
          <w:bCs/>
          <w:iCs/>
          <w:sz w:val="24"/>
          <w:szCs w:val="24"/>
        </w:rPr>
        <w:t xml:space="preserve">Titolo progetto: </w:t>
      </w:r>
      <w:r w:rsidRPr="0004056B">
        <w:rPr>
          <w:rFonts w:eastAsia="Calibri" w:cstheme="minorHAnsi"/>
          <w:bCs/>
          <w:i/>
          <w:iCs/>
          <w:sz w:val="24"/>
          <w:szCs w:val="24"/>
        </w:rPr>
        <w:t>Più digitali</w:t>
      </w:r>
    </w:p>
    <w:p w:rsidR="0004056B" w:rsidRPr="0004056B" w:rsidRDefault="0004056B" w:rsidP="0004056B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:rsidR="0004056B" w:rsidRPr="0004056B" w:rsidRDefault="0004056B" w:rsidP="0004056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4056B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TABELLA DEI TITOLI DA VALUTARE PER LA FIGURA DI DOCENTE ESPERTO PER </w:t>
      </w:r>
      <w:r w:rsidRPr="0004056B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>“PERCORSI DI FORMAZIONE SULLA TRANSIZIONE DIGITALE”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4056B" w:rsidRPr="0004056B" w:rsidTr="00B436C1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04056B">
              <w:rPr>
                <w:rFonts w:cstheme="minorHAnsi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4056B">
              <w:rPr>
                <w:rFonts w:cstheme="minorHAnsi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4056B" w:rsidRPr="0004056B" w:rsidTr="00B436C1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  <w:u w:val="single"/>
              </w:rPr>
              <w:t>Criteri di ammissione:</w:t>
            </w:r>
            <w:r w:rsidRPr="0004056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04056B" w:rsidRPr="0004056B" w:rsidRDefault="0004056B" w:rsidP="0004056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56B">
              <w:rPr>
                <w:rFonts w:asciiTheme="minorHAnsi" w:hAnsiTheme="minorHAnsi" w:cstheme="minorHAnsi"/>
                <w:b/>
                <w:sz w:val="24"/>
                <w:szCs w:val="24"/>
              </w:rPr>
              <w:t>essere in possesso dei requisiti per il ruolo per cui si presenta domanda</w:t>
            </w:r>
          </w:p>
          <w:p w:rsidR="0004056B" w:rsidRPr="0004056B" w:rsidRDefault="0004056B" w:rsidP="0004056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56B">
              <w:rPr>
                <w:rFonts w:asciiTheme="minorHAnsi" w:hAnsiTheme="minorHAnsi" w:cstheme="minorHAnsi"/>
                <w:b/>
                <w:sz w:val="24"/>
                <w:szCs w:val="24"/>
              </w:rPr>
              <w:t>in aggiunta, per le sole istanze di interno essere docente interno in servizio per tutto il periodo dell’incarico</w:t>
            </w:r>
          </w:p>
          <w:p w:rsidR="0004056B" w:rsidRPr="0004056B" w:rsidRDefault="0004056B" w:rsidP="0004056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056B">
              <w:rPr>
                <w:rFonts w:asciiTheme="minorHAnsi" w:hAnsiTheme="minorHAnsi" w:cstheme="minorHAnsi"/>
                <w:b/>
                <w:sz w:val="24"/>
                <w:szCs w:val="24"/>
              </w:rPr>
              <w:t>in aggiunta per le sole istanze per collaborazione plurima, essere docente in servizio per tutto il periodo dell’incarico</w:t>
            </w:r>
          </w:p>
        </w:tc>
      </w:tr>
      <w:tr w:rsidR="0004056B" w:rsidRPr="0004056B" w:rsidTr="00B436C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04056B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L' ISTRUZIONE, LA FORMAZIONE</w:t>
            </w:r>
          </w:p>
          <w:p w:rsidR="0004056B" w:rsidRPr="0004056B" w:rsidRDefault="0004056B" w:rsidP="0004056B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 xml:space="preserve">NELLO SPECIFICO DIPARTIMENTO IN CUI SI </w:t>
            </w:r>
          </w:p>
          <w:p w:rsidR="0004056B" w:rsidRPr="0004056B" w:rsidRDefault="0004056B" w:rsidP="0004056B">
            <w:pPr>
              <w:snapToGri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04056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04056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56B" w:rsidRPr="0004056B" w:rsidRDefault="0004056B" w:rsidP="0004056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da compilare a cura della commissione</w:t>
            </w:r>
          </w:p>
        </w:tc>
      </w:tr>
      <w:tr w:rsidR="0004056B" w:rsidRPr="0004056B" w:rsidTr="00B436C1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 xml:space="preserve">A1. LAUREA INERENTE AL RUOLO SPECIFICO </w:t>
            </w:r>
            <w:r w:rsidRPr="0004056B">
              <w:rPr>
                <w:rFonts w:cstheme="minorHAnsi"/>
                <w:sz w:val="24"/>
                <w:szCs w:val="24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c>
          <w:tcPr>
            <w:tcW w:w="9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A2. LAUREA TRIENNALE INERENTE AL RUOLO SPECIFICO</w:t>
            </w:r>
            <w:r w:rsidRPr="0004056B">
              <w:rPr>
                <w:rFonts w:cstheme="minorHAnsi"/>
                <w:bCs/>
                <w:sz w:val="24"/>
                <w:szCs w:val="24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 xml:space="preserve">A3. DIPLOMA DI ISTRUZIONE SECONDARIA </w:t>
            </w:r>
            <w:r w:rsidRPr="0004056B">
              <w:rPr>
                <w:rFonts w:cstheme="minorHAnsi"/>
                <w:bCs/>
                <w:sz w:val="24"/>
                <w:szCs w:val="24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 xml:space="preserve">Verrà valutato </w:t>
            </w:r>
            <w:r w:rsidRPr="0004056B">
              <w:rPr>
                <w:rFonts w:cstheme="minorHAnsi"/>
                <w:sz w:val="24"/>
                <w:szCs w:val="24"/>
              </w:rPr>
              <w:lastRenderedPageBreak/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lastRenderedPageBreak/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 xml:space="preserve">A6. MASTER UNIVERSITARIO DI I LIVELLO ATTINENTE ALLA </w:t>
            </w:r>
            <w:r w:rsidRPr="0004056B">
              <w:rPr>
                <w:rFonts w:cstheme="minorHAnsi"/>
                <w:b/>
                <w:bCs/>
                <w:sz w:val="24"/>
                <w:szCs w:val="24"/>
              </w:rPr>
              <w:t>SELEZIONE</w:t>
            </w:r>
            <w:r w:rsidRPr="0004056B">
              <w:rPr>
                <w:rFonts w:cstheme="minorHAnsi"/>
                <w:sz w:val="24"/>
                <w:szCs w:val="24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</w:p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 xml:space="preserve">LE CERTIFICAZIONI OTTENUTE  </w:t>
            </w:r>
          </w:p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4056B">
              <w:rPr>
                <w:rFonts w:cstheme="minorHAnsi"/>
                <w:b/>
                <w:sz w:val="24"/>
                <w:szCs w:val="24"/>
                <w:u w:val="single"/>
              </w:rPr>
              <w:t>NELLO SPECIFICO SETTORE IN CUI SI CONCORRE</w:t>
            </w:r>
          </w:p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ab/>
            </w:r>
            <w:r w:rsidRPr="0004056B">
              <w:rPr>
                <w:rFonts w:cstheme="minorHAnsi"/>
                <w:b/>
                <w:sz w:val="24"/>
                <w:szCs w:val="24"/>
              </w:rPr>
              <w:tab/>
            </w:r>
            <w:r w:rsidRPr="0004056B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 xml:space="preserve">Max 2 </w:t>
            </w:r>
            <w:proofErr w:type="spellStart"/>
            <w:r w:rsidRPr="0004056B">
              <w:rPr>
                <w:rFonts w:cstheme="minorHAnsi"/>
                <w:sz w:val="24"/>
                <w:szCs w:val="24"/>
              </w:rPr>
              <w:t>cert</w:t>
            </w:r>
            <w:proofErr w:type="spellEnd"/>
            <w:r w:rsidRPr="0004056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 xml:space="preserve">5 punti </w:t>
            </w:r>
            <w:proofErr w:type="spellStart"/>
            <w:r w:rsidRPr="0004056B">
              <w:rPr>
                <w:rFonts w:cstheme="minorHAnsi"/>
                <w:b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</w:p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LE ESPERIENZE</w:t>
            </w:r>
          </w:p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4056B">
              <w:rPr>
                <w:rFonts w:cstheme="minorHAnsi"/>
                <w:b/>
                <w:sz w:val="24"/>
                <w:szCs w:val="24"/>
                <w:u w:val="single"/>
              </w:rPr>
              <w:t>NELLO SPECIFICO SETTORE IN CUI SI CONCORRE</w:t>
            </w:r>
          </w:p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C1. CONOSCENZE SPECIFICHE DELL'</w:t>
            </w:r>
          </w:p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04056B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C2. CONOSCENZE SPECIFICHE DELL'ARGOMENTO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04056B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lastRenderedPageBreak/>
              <w:t>C3. CONOSCENZE SPECIFICHE DELL'ARGOMENTO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04056B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04056B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C5. CONOSCENZE SPECIFICHE DELL'ARGOMENTO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b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056B" w:rsidRPr="0004056B" w:rsidTr="00B436C1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56B" w:rsidRPr="0004056B" w:rsidRDefault="0004056B" w:rsidP="00B436C1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04056B">
              <w:rPr>
                <w:rFonts w:cstheme="minorHAnsi"/>
                <w:b/>
                <w:sz w:val="24"/>
                <w:szCs w:val="24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6B" w:rsidRPr="0004056B" w:rsidRDefault="0004056B" w:rsidP="00B436C1">
            <w:pPr>
              <w:snapToGrid w:val="0"/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D4503" w:rsidRPr="0004056B" w:rsidRDefault="009D4503">
      <w:pPr>
        <w:rPr>
          <w:rFonts w:cstheme="minorHAnsi"/>
          <w:sz w:val="24"/>
          <w:szCs w:val="24"/>
        </w:rPr>
      </w:pPr>
    </w:p>
    <w:p w:rsidR="0004056B" w:rsidRPr="0004056B" w:rsidRDefault="0004056B">
      <w:pPr>
        <w:rPr>
          <w:rFonts w:cstheme="minorHAnsi"/>
          <w:sz w:val="24"/>
          <w:szCs w:val="24"/>
        </w:rPr>
      </w:pPr>
    </w:p>
    <w:p w:rsidR="0004056B" w:rsidRPr="0004056B" w:rsidRDefault="0004056B">
      <w:pPr>
        <w:rPr>
          <w:rFonts w:cstheme="minorHAnsi"/>
          <w:sz w:val="24"/>
          <w:szCs w:val="24"/>
        </w:rPr>
      </w:pPr>
    </w:p>
    <w:p w:rsidR="0004056B" w:rsidRPr="0004056B" w:rsidRDefault="0004056B">
      <w:pPr>
        <w:rPr>
          <w:rFonts w:cstheme="minorHAnsi"/>
          <w:sz w:val="24"/>
          <w:szCs w:val="24"/>
        </w:rPr>
      </w:pPr>
    </w:p>
    <w:p w:rsidR="0004056B" w:rsidRPr="0004056B" w:rsidRDefault="0004056B" w:rsidP="0004056B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04056B">
        <w:rPr>
          <w:rFonts w:asciiTheme="minorHAnsi" w:hAnsiTheme="minorHAnsi" w:cstheme="minorHAnsi"/>
          <w:color w:val="000000"/>
        </w:rPr>
        <w:t>Luogo ___________________</w:t>
      </w:r>
      <w:proofErr w:type="gramStart"/>
      <w:r w:rsidRPr="0004056B">
        <w:rPr>
          <w:rFonts w:asciiTheme="minorHAnsi" w:hAnsiTheme="minorHAnsi" w:cstheme="minorHAnsi"/>
          <w:color w:val="000000"/>
        </w:rPr>
        <w:t>_ ,</w:t>
      </w:r>
      <w:proofErr w:type="gramEnd"/>
      <w:r w:rsidRPr="0004056B">
        <w:rPr>
          <w:rFonts w:asciiTheme="minorHAnsi" w:hAnsiTheme="minorHAnsi" w:cstheme="minorHAnsi"/>
          <w:color w:val="000000"/>
        </w:rPr>
        <w:t xml:space="preserve"> data __________</w:t>
      </w:r>
    </w:p>
    <w:p w:rsidR="0004056B" w:rsidRPr="0004056B" w:rsidRDefault="0004056B" w:rsidP="0004056B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  <w:color w:val="000000"/>
        </w:rPr>
      </w:pPr>
      <w:r w:rsidRPr="0004056B">
        <w:rPr>
          <w:rFonts w:asciiTheme="minorHAnsi" w:hAnsiTheme="minorHAnsi" w:cstheme="minorHAnsi"/>
          <w:color w:val="000000"/>
        </w:rPr>
        <w:br/>
        <w:t>Firma ________________________________________________________</w:t>
      </w:r>
    </w:p>
    <w:p w:rsidR="0004056B" w:rsidRPr="0004056B" w:rsidRDefault="0004056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04056B" w:rsidRPr="000405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9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5A30"/>
  <w15:chartTrackingRefBased/>
  <w15:docId w15:val="{BC59057E-47CE-4F46-A35D-4D5E6BF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40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4056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4056B"/>
    <w:rPr>
      <w:b/>
      <w:bCs/>
    </w:rPr>
  </w:style>
  <w:style w:type="character" w:customStyle="1" w:styleId="custom-variable">
    <w:name w:val="custom-variable"/>
    <w:basedOn w:val="Carpredefinitoparagrafo"/>
    <w:rsid w:val="0004056B"/>
  </w:style>
  <w:style w:type="character" w:styleId="Enfasicorsivo">
    <w:name w:val="Emphasis"/>
    <w:basedOn w:val="Carpredefinitoparagrafo"/>
    <w:uiPriority w:val="20"/>
    <w:qFormat/>
    <w:rsid w:val="0004056B"/>
    <w:rPr>
      <w:i/>
      <w:iCs/>
    </w:rPr>
  </w:style>
  <w:style w:type="paragraph" w:styleId="Paragrafoelenco">
    <w:name w:val="List Paragraph"/>
    <w:basedOn w:val="Normale"/>
    <w:uiPriority w:val="1"/>
    <w:qFormat/>
    <w:rsid w:val="0004056B"/>
    <w:pPr>
      <w:widowControl w:val="0"/>
      <w:autoSpaceDE w:val="0"/>
      <w:autoSpaceDN w:val="0"/>
      <w:spacing w:after="0" w:line="240" w:lineRule="auto"/>
      <w:ind w:left="862" w:hanging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2024-08-13T21:17:00Z</dcterms:created>
  <dcterms:modified xsi:type="dcterms:W3CDTF">2024-08-13T21:22:00Z</dcterms:modified>
</cp:coreProperties>
</file>