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714B" w14:textId="24541723" w:rsidR="00CF7F45" w:rsidRDefault="00CF7F45" w:rsidP="00CF7F45">
      <w:pPr>
        <w:spacing w:line="276" w:lineRule="auto"/>
        <w:ind w:right="-1"/>
        <w:rPr>
          <w:sz w:val="24"/>
          <w:szCs w:val="24"/>
        </w:rPr>
      </w:pPr>
      <w:r>
        <w:rPr>
          <w:noProof/>
        </w:rPr>
        <w:drawing>
          <wp:inline distT="0" distB="0" distL="0" distR="0" wp14:anchorId="49087161" wp14:editId="13F9A32F">
            <wp:extent cx="6120130" cy="1927600"/>
            <wp:effectExtent l="0" t="0" r="0" b="0"/>
            <wp:docPr id="2706803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442D" w14:textId="77777777" w:rsidR="00CF7F45" w:rsidRDefault="00CF7F45" w:rsidP="00CF7F45">
      <w:pPr>
        <w:spacing w:line="276" w:lineRule="auto"/>
        <w:ind w:right="-1"/>
        <w:rPr>
          <w:sz w:val="24"/>
          <w:szCs w:val="24"/>
        </w:rPr>
      </w:pPr>
    </w:p>
    <w:p w14:paraId="641847AF" w14:textId="7CB3E13C" w:rsidR="00CF7F45" w:rsidRPr="00556EE4" w:rsidRDefault="00CF7F45" w:rsidP="00CF7F45">
      <w:pPr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Circolare n. 44 del 21/09/2023</w:t>
      </w:r>
    </w:p>
    <w:p w14:paraId="1282F4AC" w14:textId="77777777" w:rsidR="00CF7F45" w:rsidRDefault="00CF7F45" w:rsidP="00CF7F45">
      <w:pPr>
        <w:spacing w:line="276" w:lineRule="auto"/>
        <w:ind w:right="-1"/>
        <w:jc w:val="right"/>
        <w:rPr>
          <w:b/>
          <w:sz w:val="24"/>
          <w:szCs w:val="24"/>
        </w:rPr>
      </w:pPr>
      <w:r w:rsidRPr="00174A9F">
        <w:rPr>
          <w:b/>
          <w:sz w:val="24"/>
          <w:szCs w:val="24"/>
        </w:rPr>
        <w:t>Ai genitori degli alunni</w:t>
      </w:r>
    </w:p>
    <w:p w14:paraId="71438669" w14:textId="77777777" w:rsidR="00CF7F45" w:rsidRDefault="00CF7F45" w:rsidP="00CF7F45">
      <w:pPr>
        <w:spacing w:line="276" w:lineRule="auto"/>
        <w:ind w:right="-1"/>
        <w:jc w:val="right"/>
        <w:rPr>
          <w:b/>
          <w:sz w:val="24"/>
          <w:szCs w:val="24"/>
        </w:rPr>
      </w:pPr>
    </w:p>
    <w:p w14:paraId="7806254A" w14:textId="77777777" w:rsidR="00CF7F45" w:rsidRPr="00174A9F" w:rsidRDefault="00CF7F45" w:rsidP="00CF7F45">
      <w:pPr>
        <w:spacing w:line="276" w:lineRule="auto"/>
        <w:ind w:right="-1"/>
        <w:jc w:val="right"/>
        <w:rPr>
          <w:b/>
          <w:sz w:val="24"/>
          <w:szCs w:val="24"/>
        </w:rPr>
      </w:pPr>
    </w:p>
    <w:p w14:paraId="078265E8" w14:textId="77777777" w:rsidR="00CF7F45" w:rsidRPr="0049315A" w:rsidRDefault="00CF7F45" w:rsidP="00CF7F45">
      <w:pPr>
        <w:suppressAutoHyphens/>
        <w:spacing w:line="276" w:lineRule="auto"/>
        <w:jc w:val="both"/>
        <w:rPr>
          <w:sz w:val="24"/>
          <w:szCs w:val="24"/>
        </w:rPr>
      </w:pPr>
      <w:r w:rsidRPr="004335A7">
        <w:rPr>
          <w:sz w:val="24"/>
          <w:szCs w:val="24"/>
        </w:rPr>
        <w:t>Oggetto:</w:t>
      </w:r>
      <w:r w:rsidRPr="0049315A">
        <w:rPr>
          <w:sz w:val="24"/>
          <w:szCs w:val="24"/>
        </w:rPr>
        <w:t xml:space="preserve"> Azioni di sciopero previst</w:t>
      </w:r>
      <w:r>
        <w:rPr>
          <w:sz w:val="24"/>
          <w:szCs w:val="24"/>
        </w:rPr>
        <w:t>o</w:t>
      </w:r>
      <w:r w:rsidRPr="0049315A">
        <w:rPr>
          <w:sz w:val="24"/>
          <w:szCs w:val="24"/>
        </w:rPr>
        <w:t xml:space="preserve"> per l</w:t>
      </w:r>
      <w:r>
        <w:rPr>
          <w:sz w:val="24"/>
          <w:szCs w:val="24"/>
        </w:rPr>
        <w:t>’</w:t>
      </w:r>
      <w:r w:rsidRPr="0049315A">
        <w:rPr>
          <w:sz w:val="24"/>
          <w:szCs w:val="24"/>
        </w:rPr>
        <w:t>inter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giornat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di </w:t>
      </w:r>
      <w:r>
        <w:rPr>
          <w:b/>
          <w:sz w:val="24"/>
          <w:szCs w:val="24"/>
        </w:rPr>
        <w:t>lune</w:t>
      </w:r>
      <w:r w:rsidRPr="00AC3D21">
        <w:rPr>
          <w:b/>
          <w:sz w:val="24"/>
          <w:szCs w:val="24"/>
        </w:rPr>
        <w:t>dì 2</w:t>
      </w:r>
      <w:r>
        <w:rPr>
          <w:b/>
          <w:sz w:val="24"/>
          <w:szCs w:val="24"/>
        </w:rPr>
        <w:t>5</w:t>
      </w:r>
      <w:r w:rsidRPr="00AC3D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settembre</w:t>
      </w:r>
      <w:r w:rsidRPr="00AC3D21">
        <w:rPr>
          <w:b/>
          <w:sz w:val="24"/>
          <w:szCs w:val="24"/>
        </w:rPr>
        <w:t xml:space="preserve"> 2023</w:t>
      </w:r>
      <w:r w:rsidRPr="0049315A">
        <w:rPr>
          <w:sz w:val="24"/>
          <w:szCs w:val="24"/>
        </w:rPr>
        <w:t>. Adempimenti previsti dall’Accordo sulle norme di garanzia dei servizi pubblici essenziali del 2 dicembr</w:t>
      </w:r>
      <w:r>
        <w:rPr>
          <w:sz w:val="24"/>
          <w:szCs w:val="24"/>
        </w:rPr>
        <w:t>e 2020 (Gazzetta Ufficiale n. 8</w:t>
      </w:r>
      <w:r w:rsidRPr="0049315A">
        <w:rPr>
          <w:sz w:val="24"/>
          <w:szCs w:val="24"/>
        </w:rPr>
        <w:t xml:space="preserve">del 12 gennaio 2021) con particolare riferimento agli artt. 3 e 10. </w:t>
      </w:r>
    </w:p>
    <w:p w14:paraId="308C3439" w14:textId="77777777" w:rsidR="00CF7F45" w:rsidRPr="00355387" w:rsidRDefault="00CF7F45" w:rsidP="00CF7F45">
      <w:pPr>
        <w:suppressAutoHyphens/>
        <w:spacing w:line="276" w:lineRule="auto"/>
        <w:jc w:val="both"/>
        <w:rPr>
          <w:sz w:val="24"/>
          <w:szCs w:val="24"/>
        </w:rPr>
      </w:pPr>
    </w:p>
    <w:p w14:paraId="0DBC385D" w14:textId="77777777" w:rsidR="00CF7F45" w:rsidRDefault="00CF7F45" w:rsidP="00CF7F45">
      <w:pPr>
        <w:spacing w:line="276" w:lineRule="auto"/>
        <w:jc w:val="both"/>
        <w:rPr>
          <w:sz w:val="24"/>
          <w:szCs w:val="24"/>
        </w:rPr>
      </w:pPr>
      <w:r w:rsidRPr="00355387">
        <w:rPr>
          <w:sz w:val="24"/>
          <w:szCs w:val="24"/>
        </w:rPr>
        <w:t xml:space="preserve">Si comunica che per </w:t>
      </w:r>
      <w:r w:rsidRPr="0049315A"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 w:rsidRPr="0049315A">
        <w:rPr>
          <w:sz w:val="24"/>
          <w:szCs w:val="24"/>
        </w:rPr>
        <w:t>inter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giornat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di </w:t>
      </w:r>
      <w:r>
        <w:rPr>
          <w:b/>
          <w:sz w:val="24"/>
          <w:szCs w:val="24"/>
        </w:rPr>
        <w:t>lune</w:t>
      </w:r>
      <w:r w:rsidRPr="00AC3D21">
        <w:rPr>
          <w:b/>
          <w:sz w:val="24"/>
          <w:szCs w:val="24"/>
        </w:rPr>
        <w:t>dì 2</w:t>
      </w:r>
      <w:r>
        <w:rPr>
          <w:b/>
          <w:sz w:val="24"/>
          <w:szCs w:val="24"/>
        </w:rPr>
        <w:t>5</w:t>
      </w:r>
      <w:r w:rsidRPr="00AC3D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settembre</w:t>
      </w:r>
      <w:r w:rsidRPr="00AC3D21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</w:t>
      </w:r>
      <w:r w:rsidRPr="00773768">
        <w:rPr>
          <w:sz w:val="24"/>
          <w:szCs w:val="24"/>
        </w:rPr>
        <w:t xml:space="preserve">è prevista la seguente azione di sciopero: sciopero per </w:t>
      </w:r>
      <w:r w:rsidRPr="0049315A"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 w:rsidRPr="0049315A">
        <w:rPr>
          <w:sz w:val="24"/>
          <w:szCs w:val="24"/>
        </w:rPr>
        <w:t>inter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giornat</w:t>
      </w:r>
      <w:r>
        <w:rPr>
          <w:sz w:val="24"/>
          <w:szCs w:val="24"/>
        </w:rPr>
        <w:t>a</w:t>
      </w:r>
      <w:r w:rsidRPr="0049315A">
        <w:rPr>
          <w:sz w:val="24"/>
          <w:szCs w:val="24"/>
        </w:rPr>
        <w:t xml:space="preserve"> </w:t>
      </w:r>
      <w:r w:rsidRPr="00773768">
        <w:rPr>
          <w:sz w:val="24"/>
          <w:szCs w:val="24"/>
        </w:rPr>
        <w:t>di tutto il personale della scuola, di ruolo e precario, indetto dalla sigla sindacale</w:t>
      </w:r>
      <w:r>
        <w:rPr>
          <w:sz w:val="24"/>
          <w:szCs w:val="24"/>
        </w:rPr>
        <w:t xml:space="preserve"> </w:t>
      </w:r>
      <w:r w:rsidRPr="00372200">
        <w:rPr>
          <w:sz w:val="22"/>
          <w:szCs w:val="22"/>
        </w:rPr>
        <w:t>(Confederazione Sindacale Lavoratori Europei</w:t>
      </w:r>
      <w:r>
        <w:rPr>
          <w:sz w:val="22"/>
          <w:szCs w:val="22"/>
        </w:rPr>
        <w:t xml:space="preserve">) </w:t>
      </w:r>
      <w:r w:rsidRPr="002252E3">
        <w:rPr>
          <w:sz w:val="22"/>
          <w:szCs w:val="22"/>
        </w:rPr>
        <w:t xml:space="preserve">– </w:t>
      </w:r>
      <w:r>
        <w:rPr>
          <w:sz w:val="22"/>
          <w:szCs w:val="22"/>
        </w:rPr>
        <w:t>C.S.L.E</w:t>
      </w:r>
      <w:r w:rsidRPr="00773768">
        <w:rPr>
          <w:sz w:val="24"/>
          <w:szCs w:val="24"/>
        </w:rPr>
        <w:t xml:space="preserve">. </w:t>
      </w:r>
    </w:p>
    <w:p w14:paraId="2EBE6256" w14:textId="77777777" w:rsidR="00CF7F45" w:rsidRDefault="00CF7F45" w:rsidP="00CF7F45">
      <w:pPr>
        <w:spacing w:line="276" w:lineRule="auto"/>
        <w:jc w:val="both"/>
        <w:rPr>
          <w:sz w:val="24"/>
          <w:szCs w:val="24"/>
        </w:rPr>
      </w:pPr>
    </w:p>
    <w:p w14:paraId="24B504FC" w14:textId="77777777" w:rsidR="00CF7F45" w:rsidRPr="00556EE4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  <w:r w:rsidRPr="00103AA1">
        <w:rPr>
          <w:sz w:val="24"/>
          <w:szCs w:val="24"/>
        </w:rPr>
        <w:t>In riferimento allo sciopero indetto dai sindacati sopraindicati, ai sensi dell’Accordo Aran sulle norme di garanzia dei servizi pubblici essenziali e sulle procedure di raffreddamento e conciliazione in caso di sciopero firmato il 2 dicembre 2020</w:t>
      </w:r>
      <w:r>
        <w:rPr>
          <w:sz w:val="24"/>
          <w:szCs w:val="24"/>
        </w:rPr>
        <w:t>,</w:t>
      </w:r>
      <w:r w:rsidRPr="00103AA1">
        <w:rPr>
          <w:sz w:val="24"/>
          <w:szCs w:val="24"/>
        </w:rPr>
        <w:t xml:space="preserve"> </w:t>
      </w:r>
      <w:r w:rsidRPr="00C57A72">
        <w:rPr>
          <w:sz w:val="24"/>
          <w:szCs w:val="24"/>
        </w:rPr>
        <w:t>si allega una scheda che indica le motivazioni dello sciopero nonché la rappresentanza delle suddette organizzazioni sindacali e la partecipazione agli scioperi precedentemente indetti, sia a livello nazionale che in questa istituzione scolastica.</w:t>
      </w:r>
    </w:p>
    <w:p w14:paraId="4F8CFAAF" w14:textId="77777777" w:rsidR="00CF7F45" w:rsidRPr="00556EE4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</w:p>
    <w:p w14:paraId="6E79DBD2" w14:textId="77777777" w:rsidR="00CF7F45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  <w:r w:rsidRPr="00556EE4">
        <w:rPr>
          <w:sz w:val="24"/>
          <w:szCs w:val="24"/>
        </w:rPr>
        <w:t xml:space="preserve"> informano i genitori che non è possibile fare previsioni attendibili sull’adesione allo sciopero e sui servizi che la scuola potrà garantire.</w:t>
      </w:r>
    </w:p>
    <w:p w14:paraId="53F2F5BC" w14:textId="77777777" w:rsidR="00CF7F45" w:rsidRPr="00556EE4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</w:p>
    <w:p w14:paraId="2AC9FD3F" w14:textId="77777777" w:rsidR="00CF7F45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  <w:r w:rsidRPr="00556EE4">
        <w:rPr>
          <w:sz w:val="24"/>
          <w:szCs w:val="24"/>
        </w:rPr>
        <w:t>Si invitano pertanto i genitori, nell</w:t>
      </w:r>
      <w:r>
        <w:rPr>
          <w:sz w:val="24"/>
          <w:szCs w:val="24"/>
        </w:rPr>
        <w:t>a</w:t>
      </w:r>
      <w:r w:rsidRPr="00556EE4">
        <w:rPr>
          <w:sz w:val="24"/>
          <w:szCs w:val="24"/>
        </w:rPr>
        <w:t xml:space="preserve"> mattinat</w:t>
      </w:r>
      <w:r>
        <w:rPr>
          <w:sz w:val="24"/>
          <w:szCs w:val="24"/>
        </w:rPr>
        <w:t>a</w:t>
      </w:r>
      <w:r w:rsidRPr="00556EE4">
        <w:rPr>
          <w:sz w:val="24"/>
          <w:szCs w:val="24"/>
        </w:rPr>
        <w:t xml:space="preserve"> dello sciopero, a non lasciare i propri figli all’ingresso senza essersi prima accertati del regolare svolgimento delle lezioni.</w:t>
      </w:r>
    </w:p>
    <w:p w14:paraId="22052C76" w14:textId="77777777" w:rsidR="00CF7F45" w:rsidRDefault="00CF7F45" w:rsidP="00CF7F45">
      <w:pPr>
        <w:pStyle w:val="Intestazione"/>
        <w:spacing w:line="276" w:lineRule="auto"/>
        <w:jc w:val="both"/>
        <w:rPr>
          <w:sz w:val="24"/>
          <w:szCs w:val="24"/>
        </w:rPr>
      </w:pPr>
    </w:p>
    <w:p w14:paraId="20D485C6" w14:textId="77777777" w:rsidR="00CF7F45" w:rsidRDefault="00CF7F45" w:rsidP="00CF7F45">
      <w:pPr>
        <w:spacing w:line="276" w:lineRule="auto"/>
        <w:jc w:val="both"/>
        <w:rPr>
          <w:sz w:val="24"/>
          <w:szCs w:val="24"/>
        </w:rPr>
      </w:pPr>
    </w:p>
    <w:p w14:paraId="39C61F1C" w14:textId="77777777" w:rsidR="00CF7F45" w:rsidRPr="00773768" w:rsidRDefault="00CF7F45" w:rsidP="00CF7F45">
      <w:pPr>
        <w:spacing w:line="276" w:lineRule="auto"/>
        <w:jc w:val="right"/>
        <w:rPr>
          <w:sz w:val="24"/>
          <w:szCs w:val="24"/>
        </w:rPr>
      </w:pPr>
    </w:p>
    <w:p w14:paraId="00A459A8" w14:textId="77777777" w:rsidR="00CF7F45" w:rsidRPr="005F623E" w:rsidRDefault="00CF7F45" w:rsidP="00CF7F45">
      <w:pPr>
        <w:ind w:left="2127" w:firstLine="4252"/>
        <w:jc w:val="right"/>
        <w:rPr>
          <w:sz w:val="22"/>
        </w:rPr>
      </w:pPr>
      <w:r w:rsidRPr="005F623E">
        <w:rPr>
          <w:sz w:val="22"/>
        </w:rPr>
        <w:t>Il Dirigente Scolastico</w:t>
      </w:r>
    </w:p>
    <w:p w14:paraId="3C102566" w14:textId="77777777" w:rsidR="00CF7F45" w:rsidRPr="005F623E" w:rsidRDefault="00CF7F45" w:rsidP="00CF7F45">
      <w:pPr>
        <w:spacing w:line="360" w:lineRule="auto"/>
        <w:ind w:left="4956" w:firstLine="708"/>
        <w:jc w:val="right"/>
        <w:rPr>
          <w:i/>
          <w:sz w:val="22"/>
        </w:rPr>
      </w:pPr>
      <w:r w:rsidRPr="005F623E">
        <w:rPr>
          <w:i/>
          <w:sz w:val="22"/>
        </w:rPr>
        <w:t>Prof.ssa Elvira Mulè</w:t>
      </w:r>
    </w:p>
    <w:p w14:paraId="527789B4" w14:textId="77777777" w:rsidR="00CF7F45" w:rsidRPr="005F623E" w:rsidRDefault="00CF7F45" w:rsidP="00CF7F45">
      <w:pPr>
        <w:jc w:val="right"/>
        <w:rPr>
          <w:sz w:val="22"/>
        </w:rPr>
      </w:pPr>
      <w:r w:rsidRPr="005F623E">
        <w:t>Firma autografa omessa ai sensi dell'art. 3 del d.lgs. n. 39/1993</w:t>
      </w:r>
    </w:p>
    <w:p w14:paraId="4CBB86B0" w14:textId="77777777" w:rsidR="002A382E" w:rsidRDefault="002A382E"/>
    <w:p w14:paraId="5E74389C" w14:textId="77777777" w:rsidR="004D2DA3" w:rsidRDefault="004D2DA3"/>
    <w:p w14:paraId="1A6E6FDF" w14:textId="77777777" w:rsidR="004D2DA3" w:rsidRDefault="004D2DA3"/>
    <w:p w14:paraId="6E9D6754" w14:textId="77777777" w:rsidR="004D2DA3" w:rsidRDefault="004D2DA3"/>
    <w:p w14:paraId="6A3FFCFE" w14:textId="77777777" w:rsidR="004D2DA3" w:rsidRPr="004D2DA3" w:rsidRDefault="004D2DA3" w:rsidP="004D2DA3">
      <w:pPr>
        <w:widowControl w:val="0"/>
        <w:autoSpaceDE w:val="0"/>
        <w:autoSpaceDN w:val="0"/>
        <w:spacing w:before="94"/>
        <w:ind w:left="2500" w:right="1675"/>
        <w:jc w:val="center"/>
        <w:rPr>
          <w:sz w:val="18"/>
          <w:szCs w:val="18"/>
          <w:lang w:eastAsia="en-US"/>
        </w:rPr>
      </w:pPr>
      <w:r w:rsidRPr="004D2DA3">
        <w:rPr>
          <w:sz w:val="18"/>
          <w:szCs w:val="18"/>
          <w:lang w:eastAsia="en-US"/>
        </w:rPr>
        <w:t>Via Kennedy, 37 - 91014 Castellammare del Golfo (TP) Tel. 0924 31948</w:t>
      </w:r>
      <w:r w:rsidRPr="004D2DA3">
        <w:rPr>
          <w:spacing w:val="-42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C.F.</w:t>
      </w:r>
      <w:r w:rsidRPr="004D2DA3">
        <w:rPr>
          <w:spacing w:val="-1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80005050812</w:t>
      </w:r>
      <w:r w:rsidRPr="004D2DA3">
        <w:rPr>
          <w:spacing w:val="3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-</w:t>
      </w:r>
      <w:r w:rsidRPr="004D2DA3">
        <w:rPr>
          <w:spacing w:val="-5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C.U.</w:t>
      </w:r>
      <w:r w:rsidRPr="004D2DA3">
        <w:rPr>
          <w:spacing w:val="4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UFC904</w:t>
      </w:r>
      <w:r w:rsidRPr="004D2DA3">
        <w:rPr>
          <w:spacing w:val="-2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-</w:t>
      </w:r>
      <w:r w:rsidRPr="004D2DA3">
        <w:rPr>
          <w:spacing w:val="-1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C.M. TPIC814007</w:t>
      </w:r>
    </w:p>
    <w:p w14:paraId="23F78898" w14:textId="08794A8A" w:rsidR="004D2DA3" w:rsidRDefault="004D2DA3" w:rsidP="004D2DA3">
      <w:pPr>
        <w:widowControl w:val="0"/>
        <w:autoSpaceDE w:val="0"/>
        <w:autoSpaceDN w:val="0"/>
        <w:spacing w:line="206" w:lineRule="exact"/>
        <w:ind w:left="1276" w:right="962"/>
        <w:jc w:val="center"/>
      </w:pPr>
      <w:r w:rsidRPr="004D2DA3">
        <w:rPr>
          <w:i/>
          <w:sz w:val="18"/>
          <w:szCs w:val="18"/>
          <w:lang w:eastAsia="en-US"/>
        </w:rPr>
        <w:t>e</w:t>
      </w:r>
      <w:r w:rsidRPr="004D2DA3">
        <w:rPr>
          <w:i/>
          <w:spacing w:val="-5"/>
          <w:sz w:val="18"/>
          <w:szCs w:val="18"/>
          <w:lang w:eastAsia="en-US"/>
        </w:rPr>
        <w:t xml:space="preserve"> </w:t>
      </w:r>
      <w:r w:rsidRPr="004D2DA3">
        <w:rPr>
          <w:i/>
          <w:sz w:val="18"/>
          <w:szCs w:val="18"/>
          <w:lang w:eastAsia="en-US"/>
        </w:rPr>
        <w:t>mail</w:t>
      </w:r>
      <w:r w:rsidRPr="004D2DA3">
        <w:rPr>
          <w:sz w:val="18"/>
          <w:szCs w:val="18"/>
          <w:lang w:eastAsia="en-US"/>
        </w:rPr>
        <w:t>:</w:t>
      </w:r>
      <w:r w:rsidRPr="004D2DA3">
        <w:rPr>
          <w:spacing w:val="-6"/>
          <w:sz w:val="18"/>
          <w:szCs w:val="18"/>
          <w:lang w:eastAsia="en-US"/>
        </w:rPr>
        <w:t xml:space="preserve"> </w:t>
      </w:r>
      <w:hyperlink r:id="rId5" w:history="1">
        <w:r w:rsidRPr="004D2DA3">
          <w:rPr>
            <w:color w:val="0000FF"/>
            <w:sz w:val="18"/>
            <w:szCs w:val="18"/>
            <w:u w:val="single"/>
            <w:lang w:eastAsia="en-US"/>
          </w:rPr>
          <w:t>tpic814007@istruzione.it</w:t>
        </w:r>
        <w:r w:rsidRPr="004D2DA3">
          <w:rPr>
            <w:color w:val="0000FF"/>
            <w:spacing w:val="-1"/>
            <w:sz w:val="18"/>
            <w:szCs w:val="18"/>
            <w:u w:val="single"/>
            <w:lang w:eastAsia="en-US"/>
          </w:rPr>
          <w:t xml:space="preserve"> </w:t>
        </w:r>
      </w:hyperlink>
      <w:r w:rsidRPr="004D2DA3">
        <w:rPr>
          <w:sz w:val="18"/>
          <w:szCs w:val="18"/>
          <w:lang w:eastAsia="en-US"/>
        </w:rPr>
        <w:t>-</w:t>
      </w:r>
      <w:r w:rsidRPr="004D2DA3">
        <w:rPr>
          <w:spacing w:val="-7"/>
          <w:sz w:val="18"/>
          <w:szCs w:val="18"/>
          <w:lang w:eastAsia="en-US"/>
        </w:rPr>
        <w:t xml:space="preserve"> </w:t>
      </w:r>
      <w:hyperlink r:id="rId6" w:history="1">
        <w:r w:rsidRPr="004D2DA3">
          <w:rPr>
            <w:color w:val="0000FF"/>
            <w:sz w:val="18"/>
            <w:szCs w:val="18"/>
            <w:u w:val="single"/>
            <w:lang w:eastAsia="en-US"/>
          </w:rPr>
          <w:t xml:space="preserve">tpic814007@pec.istruzione.it </w:t>
        </w:r>
      </w:hyperlink>
      <w:r w:rsidRPr="004D2DA3">
        <w:rPr>
          <w:sz w:val="18"/>
          <w:szCs w:val="18"/>
          <w:lang w:eastAsia="en-US"/>
        </w:rPr>
        <w:t>-</w:t>
      </w:r>
      <w:r w:rsidRPr="004D2DA3">
        <w:rPr>
          <w:spacing w:val="-3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sito</w:t>
      </w:r>
      <w:r w:rsidRPr="004D2DA3">
        <w:rPr>
          <w:spacing w:val="-4"/>
          <w:sz w:val="18"/>
          <w:szCs w:val="18"/>
          <w:lang w:eastAsia="en-US"/>
        </w:rPr>
        <w:t xml:space="preserve"> </w:t>
      </w:r>
      <w:r w:rsidRPr="004D2DA3">
        <w:rPr>
          <w:sz w:val="18"/>
          <w:szCs w:val="18"/>
          <w:lang w:eastAsia="en-US"/>
        </w:rPr>
        <w:t>web:</w:t>
      </w:r>
      <w:r w:rsidRPr="004D2DA3">
        <w:rPr>
          <w:spacing w:val="-7"/>
          <w:sz w:val="18"/>
          <w:szCs w:val="18"/>
          <w:lang w:eastAsia="en-US"/>
        </w:rPr>
        <w:t xml:space="preserve"> </w:t>
      </w:r>
      <w:hyperlink r:id="rId7" w:history="1">
        <w:r w:rsidRPr="004D2DA3">
          <w:rPr>
            <w:color w:val="0000FF"/>
            <w:sz w:val="18"/>
            <w:szCs w:val="18"/>
            <w:u w:val="single"/>
            <w:lang w:eastAsia="en-US"/>
          </w:rPr>
          <w:t>www.giuseppepitre.edu.it</w:t>
        </w:r>
      </w:hyperlink>
    </w:p>
    <w:sectPr w:rsidR="004D2D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5"/>
    <w:rsid w:val="002A382E"/>
    <w:rsid w:val="004D2DA3"/>
    <w:rsid w:val="00C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36E8"/>
  <w15:chartTrackingRefBased/>
  <w15:docId w15:val="{2DA7431C-A591-4223-A0D1-B3C91EC4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F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7F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F4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useppepitr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c814007@pec.istruzione.it" TargetMode="External"/><Relationship Id="rId5" Type="http://schemas.openxmlformats.org/officeDocument/2006/relationships/hyperlink" Target="mailto:tpic814007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2023-09-22T19:18:00Z</dcterms:created>
  <dcterms:modified xsi:type="dcterms:W3CDTF">2023-09-22T19:21:00Z</dcterms:modified>
</cp:coreProperties>
</file>